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FC" w:rsidRPr="00A158E0" w:rsidRDefault="00A062FC">
      <w:pPr>
        <w:shd w:val="clear" w:color="auto" w:fill="FFFFFF"/>
        <w:spacing w:before="300" w:after="150" w:line="240" w:lineRule="auto"/>
        <w:jc w:val="center"/>
        <w:outlineLvl w:val="0"/>
        <w:rPr>
          <w:rFonts w:eastAsia="Times New Roman" w:cs="Helvetica"/>
          <w:b/>
          <w:kern w:val="2"/>
          <w:lang w:eastAsia="et-EE"/>
        </w:rPr>
      </w:pPr>
      <w:r w:rsidRPr="00A158E0">
        <w:rPr>
          <w:rFonts w:eastAsia="Times New Roman" w:cs="Helvetica"/>
          <w:b/>
          <w:noProof/>
          <w:kern w:val="2"/>
          <w:lang w:val="en-GB" w:eastAsia="en-GB"/>
        </w:rPr>
        <w:drawing>
          <wp:inline distT="0" distB="0" distL="0" distR="0">
            <wp:extent cx="1008670" cy="1211805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lev_Korporatiivne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77" cy="123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05E" w:rsidRPr="00A158E0" w:rsidRDefault="00FE295F" w:rsidP="0020321F">
      <w:pPr>
        <w:shd w:val="clear" w:color="auto" w:fill="FFFFFF"/>
        <w:spacing w:before="300" w:after="150" w:line="240" w:lineRule="auto"/>
        <w:jc w:val="center"/>
        <w:outlineLvl w:val="0"/>
      </w:pPr>
      <w:r w:rsidRPr="00A158E0">
        <w:rPr>
          <w:rFonts w:eastAsia="Times New Roman" w:cs="Helvetica"/>
          <w:b/>
          <w:kern w:val="2"/>
          <w:lang w:eastAsia="et-EE"/>
        </w:rPr>
        <w:t>Eesti Spordiselts Kalev Firmaspordi MV tennise</w:t>
      </w:r>
      <w:r w:rsidR="00A062FC" w:rsidRPr="00A158E0">
        <w:rPr>
          <w:rFonts w:eastAsia="Times New Roman" w:cs="Helvetica"/>
          <w:b/>
          <w:kern w:val="2"/>
          <w:lang w:eastAsia="et-EE"/>
        </w:rPr>
        <w:t xml:space="preserve"> paarismängus</w:t>
      </w:r>
    </w:p>
    <w:p w:rsidR="00E6205E" w:rsidRPr="00A158E0" w:rsidRDefault="00A062FC">
      <w:pPr>
        <w:shd w:val="clear" w:color="auto" w:fill="FFFFFF"/>
        <w:spacing w:after="150" w:line="240" w:lineRule="auto"/>
        <w:jc w:val="both"/>
      </w:pPr>
      <w:r w:rsidRPr="00A158E0">
        <w:rPr>
          <w:rFonts w:eastAsia="Times New Roman" w:cs="Helvetica"/>
          <w:u w:val="single"/>
          <w:lang w:eastAsia="et-EE"/>
        </w:rPr>
        <w:t>Aeg ja koht:</w:t>
      </w:r>
      <w:r w:rsidR="00A2239A">
        <w:rPr>
          <w:rFonts w:eastAsia="Times New Roman" w:cs="Helvetica"/>
          <w:lang w:eastAsia="et-EE"/>
        </w:rPr>
        <w:t xml:space="preserve"> 14. novembril</w:t>
      </w:r>
      <w:r w:rsidR="00A158E0" w:rsidRPr="00A158E0">
        <w:rPr>
          <w:rFonts w:eastAsia="Times New Roman" w:cs="Helvetica"/>
          <w:lang w:eastAsia="et-EE"/>
        </w:rPr>
        <w:t>l</w:t>
      </w:r>
      <w:r w:rsidR="009969DF" w:rsidRPr="00A158E0">
        <w:rPr>
          <w:rFonts w:eastAsia="Times New Roman" w:cs="Helvetica"/>
          <w:lang w:eastAsia="et-EE"/>
        </w:rPr>
        <w:t xml:space="preserve"> 2020</w:t>
      </w:r>
      <w:r w:rsidR="00F84865" w:rsidRPr="00A158E0">
        <w:rPr>
          <w:rFonts w:eastAsia="Times New Roman" w:cs="Helvetica"/>
          <w:lang w:eastAsia="et-EE"/>
        </w:rPr>
        <w:t xml:space="preserve"> algusega 10.00</w:t>
      </w:r>
      <w:r w:rsidRPr="00A158E0">
        <w:rPr>
          <w:rFonts w:eastAsia="Times New Roman" w:cs="Helvetica"/>
          <w:lang w:eastAsia="et-EE"/>
        </w:rPr>
        <w:t xml:space="preserve"> T</w:t>
      </w:r>
      <w:r w:rsidR="00A2239A">
        <w:rPr>
          <w:rFonts w:eastAsia="Times New Roman" w:cs="Helvetica"/>
          <w:lang w:eastAsia="et-EE"/>
        </w:rPr>
        <w:t>ondiraba Tennisekeskuses (Tondiraba 11</w:t>
      </w:r>
      <w:r w:rsidR="00CC79E7" w:rsidRPr="00A158E0">
        <w:rPr>
          <w:rFonts w:eastAsia="Times New Roman" w:cs="Helvetica"/>
          <w:lang w:eastAsia="et-EE"/>
        </w:rPr>
        <w:t>, Tallinn</w:t>
      </w:r>
      <w:r w:rsidRPr="00A158E0">
        <w:rPr>
          <w:rFonts w:eastAsia="Times New Roman" w:cs="Helvetica"/>
          <w:lang w:eastAsia="et-EE"/>
        </w:rPr>
        <w:t xml:space="preserve">). </w:t>
      </w:r>
    </w:p>
    <w:p w:rsidR="00E6205E" w:rsidRPr="00A158E0" w:rsidRDefault="00A062FC">
      <w:pPr>
        <w:shd w:val="clear" w:color="auto" w:fill="FFFFFF"/>
        <w:spacing w:after="150" w:line="240" w:lineRule="auto"/>
        <w:jc w:val="both"/>
      </w:pPr>
      <w:r w:rsidRPr="00A158E0">
        <w:rPr>
          <w:rFonts w:eastAsia="Times New Roman" w:cs="Helvetica"/>
          <w:u w:val="single"/>
          <w:lang w:eastAsia="et-EE"/>
        </w:rPr>
        <w:t>Eesmärgid:</w:t>
      </w:r>
      <w:r w:rsidRPr="00A158E0">
        <w:rPr>
          <w:rFonts w:eastAsia="Times New Roman" w:cs="Helvetica"/>
          <w:lang w:eastAsia="et-EE"/>
        </w:rPr>
        <w:t xml:space="preserve"> Eesti Spordiselts Kalev korr</w:t>
      </w:r>
      <w:r w:rsidR="00B833CF" w:rsidRPr="00A158E0">
        <w:rPr>
          <w:rFonts w:eastAsia="Times New Roman" w:cs="Helvetica"/>
          <w:lang w:eastAsia="et-EE"/>
        </w:rPr>
        <w:t xml:space="preserve">aldab ettevõtetele suunatud </w:t>
      </w:r>
      <w:r w:rsidRPr="00A158E0">
        <w:rPr>
          <w:rFonts w:eastAsia="Times New Roman" w:cs="Helvetica"/>
          <w:lang w:eastAsia="et-EE"/>
        </w:rPr>
        <w:t>paarismängu tenniseturniiri, et populariseerida sportlikke eluviise</w:t>
      </w:r>
      <w:r w:rsidR="009F0F6C" w:rsidRPr="00A158E0">
        <w:rPr>
          <w:rFonts w:eastAsia="Times New Roman" w:cs="Helvetica"/>
          <w:lang w:eastAsia="et-EE"/>
        </w:rPr>
        <w:t xml:space="preserve">, firmasporti ja tennist. </w:t>
      </w:r>
    </w:p>
    <w:p w:rsidR="00E6205E" w:rsidRPr="00A158E0" w:rsidRDefault="00A062FC">
      <w:pPr>
        <w:shd w:val="clear" w:color="auto" w:fill="FFFFFF"/>
        <w:spacing w:before="300" w:after="150" w:line="240" w:lineRule="auto"/>
        <w:jc w:val="both"/>
        <w:outlineLvl w:val="2"/>
      </w:pPr>
      <w:r w:rsidRPr="00A158E0">
        <w:rPr>
          <w:rFonts w:eastAsia="Times New Roman" w:cs="Helvetica"/>
          <w:u w:val="single"/>
          <w:lang w:eastAsia="et-EE"/>
        </w:rPr>
        <w:t>Tingimused:</w:t>
      </w:r>
      <w:r w:rsidRPr="00A158E0">
        <w:rPr>
          <w:rFonts w:eastAsia="Times New Roman" w:cs="Helvetica"/>
          <w:lang w:eastAsia="et-EE"/>
        </w:rPr>
        <w:t xml:space="preserve"> </w:t>
      </w:r>
    </w:p>
    <w:p w:rsidR="008A4493" w:rsidRPr="00A158E0" w:rsidRDefault="00A2239A" w:rsidP="00A2239A">
      <w:pPr>
        <w:numPr>
          <w:ilvl w:val="0"/>
          <w:numId w:val="1"/>
        </w:numPr>
        <w:shd w:val="clear" w:color="auto" w:fill="FFFFFF"/>
        <w:spacing w:before="300" w:after="150" w:line="240" w:lineRule="auto"/>
        <w:jc w:val="both"/>
        <w:outlineLvl w:val="2"/>
      </w:pPr>
      <w:r>
        <w:rPr>
          <w:rFonts w:eastAsia="Times New Roman" w:cs="Helvetica"/>
          <w:lang w:eastAsia="et-EE"/>
        </w:rPr>
        <w:t xml:space="preserve">Võistlused toimuvad </w:t>
      </w:r>
      <w:r w:rsidR="00B833CF" w:rsidRPr="00A158E0">
        <w:rPr>
          <w:rFonts w:eastAsia="Times New Roman" w:cs="Helvetica"/>
          <w:lang w:eastAsia="et-EE"/>
        </w:rPr>
        <w:t xml:space="preserve"> segapaar</w:t>
      </w:r>
      <w:r>
        <w:rPr>
          <w:rFonts w:eastAsia="Times New Roman" w:cs="Helvetica"/>
          <w:lang w:eastAsia="et-EE"/>
        </w:rPr>
        <w:t>idele</w:t>
      </w:r>
      <w:r w:rsidR="00A062FC" w:rsidRPr="00A158E0">
        <w:rPr>
          <w:rFonts w:eastAsia="Times New Roman" w:cs="Helvetica"/>
          <w:lang w:eastAsia="et-EE"/>
        </w:rPr>
        <w:t>. Lähetav asutus võib välja panna roh</w:t>
      </w:r>
      <w:r w:rsidR="00FE295F" w:rsidRPr="00A158E0">
        <w:rPr>
          <w:rFonts w:eastAsia="Times New Roman" w:cs="Helvetica"/>
          <w:lang w:eastAsia="et-EE"/>
        </w:rPr>
        <w:t>kem kui ühe võistkonna</w:t>
      </w:r>
      <w:r w:rsidR="00A062FC" w:rsidRPr="00A158E0">
        <w:rPr>
          <w:rFonts w:eastAsia="Times New Roman" w:cs="Helvetica"/>
          <w:lang w:eastAsia="et-EE"/>
        </w:rPr>
        <w:t>. Osaleda saavad kõigi Eestis tegutsevate asutuste ja ettevõte</w:t>
      </w:r>
      <w:r w:rsidR="00FE295F" w:rsidRPr="00A158E0">
        <w:rPr>
          <w:rFonts w:eastAsia="Times New Roman" w:cs="Helvetica"/>
          <w:lang w:eastAsia="et-EE"/>
        </w:rPr>
        <w:t>te esindajad, kes võistluspäeval</w:t>
      </w:r>
      <w:r w:rsidR="00A062FC" w:rsidRPr="00A158E0">
        <w:rPr>
          <w:rFonts w:eastAsia="Times New Roman" w:cs="Helvetica"/>
          <w:lang w:eastAsia="et-EE"/>
        </w:rPr>
        <w:t xml:space="preserve"> on lepingulises </w:t>
      </w:r>
      <w:r w:rsidR="00FE295F" w:rsidRPr="00A158E0">
        <w:rPr>
          <w:rFonts w:eastAsia="Times New Roman" w:cs="Helvetica"/>
          <w:lang w:eastAsia="et-EE"/>
        </w:rPr>
        <w:t>töösuht</w:t>
      </w:r>
      <w:r w:rsidR="009F0F6C" w:rsidRPr="00A158E0">
        <w:rPr>
          <w:rFonts w:eastAsia="Times New Roman" w:cs="Helvetica"/>
          <w:lang w:eastAsia="et-EE"/>
        </w:rPr>
        <w:t>es lähetava ettevõttega</w:t>
      </w:r>
      <w:r w:rsidR="00A158E0" w:rsidRPr="00A2239A">
        <w:rPr>
          <w:rFonts w:eastAsia="Times New Roman" w:cs="Helvetica"/>
          <w:lang w:eastAsia="et-EE"/>
        </w:rPr>
        <w:t>.</w:t>
      </w:r>
    </w:p>
    <w:p w:rsidR="00E6205E" w:rsidRPr="00A158E0" w:rsidRDefault="00707321">
      <w:pPr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 w:rsidRPr="00A158E0">
        <w:rPr>
          <w:rFonts w:eastAsia="Times New Roman" w:cs="Helvetica"/>
          <w:lang w:eastAsia="et-EE"/>
        </w:rPr>
        <w:t>Turniir toimub absoluutklassis ajatennise põhimõttel</w:t>
      </w:r>
      <w:r w:rsidR="00A062FC" w:rsidRPr="00A158E0">
        <w:rPr>
          <w:rFonts w:eastAsia="Times New Roman" w:cs="Helvetica"/>
          <w:lang w:eastAsia="et-EE"/>
        </w:rPr>
        <w:t>. Turniiri täpne süsteem selgub pärast regist</w:t>
      </w:r>
      <w:r w:rsidR="00A2239A">
        <w:rPr>
          <w:rFonts w:eastAsia="Times New Roman" w:cs="Helvetica"/>
          <w:lang w:eastAsia="et-EE"/>
        </w:rPr>
        <w:t>reerumistähtaja lõppu 08.11.2020</w:t>
      </w:r>
      <w:r w:rsidR="00A062FC" w:rsidRPr="00A158E0">
        <w:rPr>
          <w:rFonts w:eastAsia="Times New Roman" w:cs="Helvetica"/>
          <w:lang w:eastAsia="et-EE"/>
        </w:rPr>
        <w:t xml:space="preserve">. Kõikidele osalejatele garanteeritakse minimaalselt kolm kohtumist erinevate vastastega. </w:t>
      </w:r>
    </w:p>
    <w:p w:rsidR="00E6205E" w:rsidRPr="00A158E0" w:rsidRDefault="00A062FC">
      <w:pPr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 w:rsidRPr="00A158E0">
        <w:rPr>
          <w:rFonts w:eastAsia="Times New Roman" w:cs="Helvetica"/>
          <w:lang w:eastAsia="et-EE"/>
        </w:rPr>
        <w:t>Osalema pää</w:t>
      </w:r>
      <w:r w:rsidR="00B833CF" w:rsidRPr="00A158E0">
        <w:rPr>
          <w:rFonts w:eastAsia="Times New Roman" w:cs="Helvetica"/>
          <w:lang w:eastAsia="et-EE"/>
        </w:rPr>
        <w:t>seb</w:t>
      </w:r>
      <w:r w:rsidR="00812F78">
        <w:rPr>
          <w:rFonts w:eastAsia="Times New Roman" w:cs="Helvetica"/>
          <w:lang w:eastAsia="et-EE"/>
        </w:rPr>
        <w:t xml:space="preserve"> kokku</w:t>
      </w:r>
      <w:r w:rsidR="00A2239A">
        <w:rPr>
          <w:rFonts w:eastAsia="Times New Roman" w:cs="Helvetica"/>
          <w:lang w:eastAsia="et-EE"/>
        </w:rPr>
        <w:t xml:space="preserve"> maksimaalselt 16</w:t>
      </w:r>
      <w:r w:rsidR="00FE295F" w:rsidRPr="00A158E0">
        <w:rPr>
          <w:rFonts w:eastAsia="Times New Roman" w:cs="Helvetica"/>
          <w:lang w:eastAsia="et-EE"/>
        </w:rPr>
        <w:t xml:space="preserve"> võistkonda.</w:t>
      </w:r>
    </w:p>
    <w:p w:rsidR="00E6205E" w:rsidRPr="00A158E0" w:rsidRDefault="00A062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hAnsi="Calibri"/>
        </w:rPr>
      </w:pPr>
      <w:r w:rsidRPr="00A158E0">
        <w:rPr>
          <w:rFonts w:eastAsia="Times New Roman" w:cs="Arial"/>
          <w:lang w:eastAsia="et-EE"/>
        </w:rPr>
        <w:t>Korra</w:t>
      </w:r>
      <w:r w:rsidR="00FE295F" w:rsidRPr="00A158E0">
        <w:rPr>
          <w:rFonts w:eastAsia="Times New Roman" w:cs="Arial"/>
          <w:lang w:eastAsia="et-EE"/>
        </w:rPr>
        <w:t>l</w:t>
      </w:r>
      <w:r w:rsidRPr="00A158E0">
        <w:rPr>
          <w:rFonts w:eastAsia="Times New Roman" w:cs="Arial"/>
          <w:lang w:eastAsia="et-EE"/>
        </w:rPr>
        <w:t>dajad ei vastuta võistlejate tervisliku seisundi eest. Sportlane vastutab, et tema ter</w:t>
      </w:r>
      <w:r w:rsidR="00D21179" w:rsidRPr="00A158E0">
        <w:rPr>
          <w:rFonts w:eastAsia="Times New Roman" w:cs="Arial"/>
          <w:lang w:eastAsia="et-EE"/>
        </w:rPr>
        <w:t>v</w:t>
      </w:r>
      <w:r w:rsidRPr="00A158E0">
        <w:rPr>
          <w:rFonts w:eastAsia="Times New Roman" w:cs="Arial"/>
          <w:lang w:eastAsia="et-EE"/>
        </w:rPr>
        <w:t>islik sei</w:t>
      </w:r>
      <w:r w:rsidR="00A2239A">
        <w:rPr>
          <w:rFonts w:eastAsia="Times New Roman" w:cs="Arial"/>
          <w:lang w:eastAsia="et-EE"/>
        </w:rPr>
        <w:t>sund lubab turniirist osa võtta</w:t>
      </w:r>
      <w:r w:rsidR="00D21179" w:rsidRPr="00A158E0">
        <w:rPr>
          <w:rFonts w:eastAsia="Times New Roman" w:cs="Helvetica"/>
          <w:lang w:eastAsia="et-EE"/>
        </w:rPr>
        <w:t>.</w:t>
      </w:r>
    </w:p>
    <w:p w:rsidR="00E6205E" w:rsidRPr="00A158E0" w:rsidRDefault="00A062FC">
      <w:pPr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 w:rsidRPr="00A158E0">
        <w:rPr>
          <w:rFonts w:eastAsia="Times New Roman" w:cs="Helvetica"/>
          <w:lang w:eastAsia="et-EE"/>
        </w:rPr>
        <w:t>Turniiril tekkivad võimaliku</w:t>
      </w:r>
      <w:r w:rsidR="009F0F6C" w:rsidRPr="00A158E0">
        <w:rPr>
          <w:rFonts w:eastAsia="Times New Roman" w:cs="Helvetica"/>
          <w:lang w:eastAsia="et-EE"/>
        </w:rPr>
        <w:t>d vaidlused lahendab</w:t>
      </w:r>
      <w:r w:rsidRPr="00A158E0">
        <w:rPr>
          <w:rFonts w:eastAsia="Times New Roman" w:cs="Helvetica"/>
          <w:lang w:eastAsia="et-EE"/>
        </w:rPr>
        <w:t xml:space="preserve"> peakohtunik</w:t>
      </w:r>
      <w:r w:rsidR="00A2239A">
        <w:rPr>
          <w:rFonts w:eastAsia="Times New Roman" w:cs="Helvetica"/>
          <w:lang w:eastAsia="et-EE"/>
        </w:rPr>
        <w:t xml:space="preserve"> Andres</w:t>
      </w:r>
      <w:r w:rsidR="009F0F6C" w:rsidRPr="00A158E0">
        <w:rPr>
          <w:rFonts w:eastAsia="Times New Roman" w:cs="Helvetica"/>
          <w:lang w:eastAsia="et-EE"/>
        </w:rPr>
        <w:t xml:space="preserve"> Kuum</w:t>
      </w:r>
      <w:r w:rsidRPr="00A158E0">
        <w:rPr>
          <w:rFonts w:eastAsia="Times New Roman" w:cs="Helvetica"/>
          <w:lang w:eastAsia="et-EE"/>
        </w:rPr>
        <w:t>.</w:t>
      </w:r>
    </w:p>
    <w:p w:rsidR="00E6205E" w:rsidRPr="00A158E0" w:rsidRDefault="00A062FC">
      <w:pPr>
        <w:shd w:val="clear" w:color="auto" w:fill="FFFFFF"/>
        <w:spacing w:after="150" w:line="240" w:lineRule="auto"/>
        <w:jc w:val="both"/>
      </w:pPr>
      <w:r w:rsidRPr="00A158E0">
        <w:rPr>
          <w:rFonts w:eastAsia="Times New Roman" w:cs="Helvetica"/>
          <w:u w:val="single"/>
          <w:lang w:eastAsia="et-EE"/>
        </w:rPr>
        <w:t>Registreerimistähtaeg:</w:t>
      </w:r>
      <w:r w:rsidR="00A2239A">
        <w:rPr>
          <w:rFonts w:eastAsia="Times New Roman" w:cs="Helvetica"/>
          <w:lang w:eastAsia="et-EE"/>
        </w:rPr>
        <w:t xml:space="preserve"> 08.11</w:t>
      </w:r>
      <w:r w:rsidR="009969DF" w:rsidRPr="00A158E0">
        <w:rPr>
          <w:rFonts w:eastAsia="Times New Roman" w:cs="Helvetica"/>
          <w:lang w:eastAsia="et-EE"/>
        </w:rPr>
        <w:t>.2020 (või kuni kohti jätkub)</w:t>
      </w:r>
      <w:r w:rsidRPr="00A158E0">
        <w:rPr>
          <w:rFonts w:eastAsia="Times New Roman" w:cs="Helvetica"/>
          <w:lang w:eastAsia="et-EE"/>
        </w:rPr>
        <w:t xml:space="preserve"> kirja teel aadressile </w:t>
      </w:r>
      <w:r w:rsidRPr="00A158E0">
        <w:rPr>
          <w:rFonts w:eastAsia="Times New Roman" w:cs="Helvetica"/>
          <w:color w:val="0066B3"/>
          <w:u w:val="single"/>
          <w:lang w:eastAsia="et-EE"/>
        </w:rPr>
        <w:t>firmasport@eestikalev.ee</w:t>
      </w:r>
      <w:r w:rsidRPr="00A158E0">
        <w:rPr>
          <w:rFonts w:eastAsia="Times New Roman" w:cs="Helvetica"/>
          <w:lang w:eastAsia="et-EE"/>
        </w:rPr>
        <w:t xml:space="preserve">. </w:t>
      </w:r>
    </w:p>
    <w:p w:rsidR="00E6205E" w:rsidRPr="00A158E0" w:rsidRDefault="00A062FC" w:rsidP="00FE295F">
      <w:pPr>
        <w:shd w:val="clear" w:color="auto" w:fill="FFFFFF"/>
        <w:spacing w:after="150" w:line="360" w:lineRule="auto"/>
        <w:jc w:val="both"/>
      </w:pPr>
      <w:r w:rsidRPr="00A158E0">
        <w:rPr>
          <w:rFonts w:eastAsia="Times New Roman" w:cs="Helvetica"/>
          <w:u w:val="single"/>
          <w:lang w:eastAsia="et-EE"/>
        </w:rPr>
        <w:t>Osalustasu:</w:t>
      </w:r>
      <w:r w:rsidRPr="00A158E0">
        <w:rPr>
          <w:rFonts w:eastAsia="Times New Roman" w:cs="Helvetica"/>
          <w:lang w:eastAsia="et-EE"/>
        </w:rPr>
        <w:t xml:space="preserve"> </w:t>
      </w:r>
      <w:r w:rsidR="00B833CF" w:rsidRPr="00A158E0">
        <w:rPr>
          <w:rFonts w:eastAsia="Times New Roman" w:cs="Helvetica"/>
          <w:lang w:eastAsia="et-EE"/>
        </w:rPr>
        <w:t>50</w:t>
      </w:r>
      <w:r w:rsidR="00337B27" w:rsidRPr="00A158E0">
        <w:t>€ mängija</w:t>
      </w:r>
      <w:r w:rsidRPr="00A158E0">
        <w:rPr>
          <w:rFonts w:eastAsia="Times New Roman" w:cs="Helvetica"/>
          <w:lang w:eastAsia="et-EE"/>
        </w:rPr>
        <w:t xml:space="preserve"> kohta mis tasutakse Eesti Spordiseltsi Kalev poolt esitatud arve alusel.</w:t>
      </w:r>
    </w:p>
    <w:p w:rsidR="00E6205E" w:rsidRPr="00A158E0" w:rsidRDefault="00A062FC">
      <w:pPr>
        <w:shd w:val="clear" w:color="auto" w:fill="FFFFFF"/>
        <w:spacing w:after="150" w:line="240" w:lineRule="auto"/>
        <w:jc w:val="both"/>
      </w:pPr>
      <w:r w:rsidRPr="00A158E0">
        <w:rPr>
          <w:rFonts w:eastAsia="Times New Roman" w:cs="Helvetica"/>
          <w:u w:val="single"/>
          <w:lang w:eastAsia="et-EE"/>
        </w:rPr>
        <w:t>Autasustamine:</w:t>
      </w:r>
      <w:r w:rsidRPr="00A158E0">
        <w:rPr>
          <w:rFonts w:eastAsia="Times New Roman" w:cs="Helvetica"/>
          <w:lang w:eastAsia="et-EE"/>
        </w:rPr>
        <w:t xml:space="preserve"> </w:t>
      </w:r>
      <w:r w:rsidR="00B833CF" w:rsidRPr="00A158E0">
        <w:rPr>
          <w:rFonts w:eastAsia="Times New Roman" w:cs="Helvetica"/>
          <w:lang w:eastAsia="et-EE"/>
        </w:rPr>
        <w:t xml:space="preserve"> </w:t>
      </w:r>
      <w:r w:rsidRPr="00A158E0">
        <w:rPr>
          <w:rFonts w:eastAsia="Times New Roman" w:cs="Helvetica"/>
          <w:lang w:eastAsia="et-EE"/>
        </w:rPr>
        <w:t>kolm</w:t>
      </w:r>
      <w:r w:rsidR="0020321F" w:rsidRPr="00A158E0">
        <w:rPr>
          <w:rFonts w:eastAsia="Times New Roman" w:cs="Helvetica"/>
          <w:lang w:eastAsia="et-EE"/>
        </w:rPr>
        <w:t>e</w:t>
      </w:r>
      <w:r w:rsidRPr="00A158E0">
        <w:rPr>
          <w:rFonts w:eastAsia="Times New Roman" w:cs="Helvetica"/>
          <w:lang w:eastAsia="et-EE"/>
        </w:rPr>
        <w:t xml:space="preserve"> parimat võistkonda</w:t>
      </w:r>
      <w:r w:rsidR="00A2239A">
        <w:rPr>
          <w:rFonts w:eastAsia="Times New Roman" w:cs="Helvetica"/>
          <w:lang w:eastAsia="et-EE"/>
        </w:rPr>
        <w:t xml:space="preserve"> autasustatakse</w:t>
      </w:r>
      <w:bookmarkStart w:id="0" w:name="_GoBack"/>
      <w:bookmarkEnd w:id="0"/>
      <w:r w:rsidRPr="00A158E0">
        <w:rPr>
          <w:rFonts w:eastAsia="Times New Roman" w:cs="Helvetica"/>
          <w:lang w:eastAsia="et-EE"/>
        </w:rPr>
        <w:t xml:space="preserve"> </w:t>
      </w:r>
      <w:r w:rsidR="00337B27" w:rsidRPr="00A158E0">
        <w:rPr>
          <w:rFonts w:eastAsia="Times New Roman" w:cs="Helvetica"/>
          <w:lang w:eastAsia="et-EE"/>
        </w:rPr>
        <w:t>medalite, karikate</w:t>
      </w:r>
      <w:r w:rsidRPr="00A158E0">
        <w:rPr>
          <w:rFonts w:eastAsia="Times New Roman" w:cs="Helvetica"/>
          <w:lang w:eastAsia="et-EE"/>
        </w:rPr>
        <w:t xml:space="preserve"> ning </w:t>
      </w:r>
      <w:r w:rsidR="00337B27" w:rsidRPr="00A158E0">
        <w:rPr>
          <w:rFonts w:eastAsia="Times New Roman" w:cs="Helvetica"/>
          <w:lang w:eastAsia="et-EE"/>
        </w:rPr>
        <w:t>esemeliste auhindadega.</w:t>
      </w:r>
    </w:p>
    <w:p w:rsidR="00E6205E" w:rsidRPr="00A158E0" w:rsidRDefault="00A062FC">
      <w:pPr>
        <w:shd w:val="clear" w:color="auto" w:fill="FFFFFF"/>
        <w:spacing w:after="150" w:line="240" w:lineRule="auto"/>
        <w:jc w:val="both"/>
      </w:pPr>
      <w:r w:rsidRPr="00A158E0">
        <w:rPr>
          <w:rFonts w:eastAsia="Times New Roman" w:cs="Helvetica"/>
          <w:u w:val="single"/>
          <w:lang w:eastAsia="et-EE"/>
        </w:rPr>
        <w:t>Lisainfo:</w:t>
      </w:r>
      <w:r w:rsidRPr="00A158E0">
        <w:rPr>
          <w:rFonts w:eastAsia="Times New Roman" w:cs="Helvetica"/>
          <w:lang w:eastAsia="et-EE"/>
        </w:rPr>
        <w:t xml:space="preserve"> Võistlejatel peab kaasas olema oma võistlusvarustus (reketid). Võistluspallid on tagatud</w:t>
      </w:r>
      <w:r w:rsidR="00D21179" w:rsidRPr="00A158E0">
        <w:rPr>
          <w:rFonts w:eastAsia="Times New Roman" w:cs="Helvetica"/>
          <w:lang w:eastAsia="et-EE"/>
        </w:rPr>
        <w:t xml:space="preserve"> korraldajate poolt</w:t>
      </w:r>
      <w:r w:rsidRPr="00A158E0">
        <w:rPr>
          <w:rFonts w:eastAsia="Times New Roman" w:cs="Helvetica"/>
          <w:lang w:eastAsia="et-EE"/>
        </w:rPr>
        <w:t>. Korraldajatel on õigus teha muudatusi võistluste juhendis ja ajakavas, neist teavitades kohapeal võistluse mandaadis.</w:t>
      </w:r>
    </w:p>
    <w:p w:rsidR="0020321F" w:rsidRPr="00A158E0" w:rsidRDefault="0020321F">
      <w:pPr>
        <w:shd w:val="clear" w:color="auto" w:fill="FFFFFF"/>
        <w:spacing w:after="150" w:line="240" w:lineRule="auto"/>
        <w:jc w:val="both"/>
        <w:rPr>
          <w:rFonts w:eastAsia="Times New Roman" w:cs="Helvetica"/>
          <w:color w:val="000000"/>
          <w:lang w:eastAsia="et-EE"/>
        </w:rPr>
      </w:pPr>
    </w:p>
    <w:p w:rsidR="00E6205E" w:rsidRPr="00A158E0" w:rsidRDefault="00A062FC">
      <w:pPr>
        <w:shd w:val="clear" w:color="auto" w:fill="FFFFFF"/>
        <w:spacing w:after="150" w:line="240" w:lineRule="auto"/>
        <w:jc w:val="both"/>
        <w:rPr>
          <w:color w:val="000000"/>
        </w:rPr>
      </w:pPr>
      <w:r w:rsidRPr="00A158E0">
        <w:rPr>
          <w:rFonts w:eastAsia="Times New Roman" w:cs="Helvetica"/>
          <w:color w:val="000000"/>
          <w:lang w:eastAsia="et-EE"/>
        </w:rPr>
        <w:t>Eesti Spordiselts Kalev</w:t>
      </w:r>
    </w:p>
    <w:p w:rsidR="00E6205E" w:rsidRPr="00A158E0" w:rsidRDefault="00A2239A">
      <w:pPr>
        <w:shd w:val="clear" w:color="auto" w:fill="FFFFFF"/>
        <w:spacing w:after="150" w:line="240" w:lineRule="auto"/>
        <w:jc w:val="both"/>
      </w:pPr>
      <w:hyperlink r:id="rId6">
        <w:r w:rsidR="00A062FC" w:rsidRPr="00A158E0">
          <w:rPr>
            <w:rStyle w:val="InternetLink"/>
            <w:rFonts w:eastAsia="Times New Roman" w:cs="Helvetica"/>
            <w:color w:val="0066B3"/>
            <w:lang w:eastAsia="et-EE"/>
          </w:rPr>
          <w:t>firmasport@eestikalev.ee</w:t>
        </w:r>
      </w:hyperlink>
    </w:p>
    <w:sectPr w:rsidR="00E6205E" w:rsidRPr="00A158E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506CA"/>
    <w:multiLevelType w:val="multilevel"/>
    <w:tmpl w:val="61A4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D19005F"/>
    <w:multiLevelType w:val="multilevel"/>
    <w:tmpl w:val="EA6230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5E"/>
    <w:rsid w:val="0020321F"/>
    <w:rsid w:val="00282838"/>
    <w:rsid w:val="00337B27"/>
    <w:rsid w:val="00707321"/>
    <w:rsid w:val="00812F78"/>
    <w:rsid w:val="008A4493"/>
    <w:rsid w:val="009969DF"/>
    <w:rsid w:val="009F0F6C"/>
    <w:rsid w:val="00A062FC"/>
    <w:rsid w:val="00A158E0"/>
    <w:rsid w:val="00A2239A"/>
    <w:rsid w:val="00B833CF"/>
    <w:rsid w:val="00CC79E7"/>
    <w:rsid w:val="00D21179"/>
    <w:rsid w:val="00E6205E"/>
    <w:rsid w:val="00F84865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2FF7C-062A-48E8-AACC-ED6E8A71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Heading1">
    <w:name w:val="heading 1"/>
    <w:basedOn w:val="Normal"/>
    <w:link w:val="Heading1Char"/>
    <w:uiPriority w:val="9"/>
    <w:qFormat/>
    <w:rsid w:val="00597DD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et-EE"/>
    </w:rPr>
  </w:style>
  <w:style w:type="paragraph" w:styleId="Heading3">
    <w:name w:val="heading 3"/>
    <w:basedOn w:val="Normal"/>
    <w:link w:val="Heading3Char"/>
    <w:uiPriority w:val="9"/>
    <w:qFormat/>
    <w:rsid w:val="00597DD0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597DD0"/>
    <w:rPr>
      <w:rFonts w:ascii="Times New Roman" w:eastAsia="Times New Roman" w:hAnsi="Times New Roman" w:cs="Times New Roman"/>
      <w:b/>
      <w:bCs/>
      <w:kern w:val="2"/>
      <w:sz w:val="48"/>
      <w:szCs w:val="48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597DD0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597DD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97DD0"/>
    <w:rPr>
      <w:i/>
      <w:iCs/>
    </w:rPr>
  </w:style>
  <w:style w:type="character" w:styleId="Strong">
    <w:name w:val="Strong"/>
    <w:basedOn w:val="DefaultParagraphFont"/>
    <w:uiPriority w:val="22"/>
    <w:qFormat/>
    <w:rsid w:val="00597DD0"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Calibri" w:hAnsi="Calibri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eastAsia="Times New Roman" w:cs="Helvetica"/>
      <w:color w:val="0066B3"/>
      <w:sz w:val="24"/>
      <w:szCs w:val="24"/>
      <w:highlight w:val="yellow"/>
      <w:u w:val="single"/>
      <w:lang w:eastAsia="et-E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597D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masport@eestikalev.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Jääts</dc:creator>
  <dc:description/>
  <cp:lastModifiedBy>Kristjan</cp:lastModifiedBy>
  <cp:revision>2</cp:revision>
  <dcterms:created xsi:type="dcterms:W3CDTF">2020-10-19T15:43:00Z</dcterms:created>
  <dcterms:modified xsi:type="dcterms:W3CDTF">2020-10-19T15:43:00Z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